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DF" w:rsidRPr="00977BDF" w:rsidRDefault="00977BDF" w:rsidP="00977BDF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</w:rPr>
      </w:pPr>
      <w:r w:rsidRPr="00977BDF">
        <w:rPr>
          <w:rStyle w:val="a4"/>
          <w:color w:val="111111"/>
        </w:rPr>
        <w:t>РЕБОВАНИЯ</w:t>
      </w:r>
    </w:p>
    <w:p w:rsidR="00977BDF" w:rsidRPr="00977BDF" w:rsidRDefault="00977BDF" w:rsidP="00977BDF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</w:rPr>
      </w:pPr>
      <w:r w:rsidRPr="00977BDF">
        <w:rPr>
          <w:rStyle w:val="a4"/>
          <w:color w:val="111111"/>
        </w:rPr>
        <w:t>К ОФОРМЛЕНИЮ ИССЛЕДОВАТЕЛЬСКОЙ РАБОТЫ</w:t>
      </w:r>
    </w:p>
    <w:p w:rsidR="00977BDF" w:rsidRPr="00977BDF" w:rsidRDefault="00977BDF" w:rsidP="00977BDF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77BDF">
        <w:rPr>
          <w:color w:val="111111"/>
        </w:rPr>
        <w:t>      Работа должна быть построена по определенной структуре.</w:t>
      </w:r>
    </w:p>
    <w:p w:rsidR="00977BDF" w:rsidRPr="00977BDF" w:rsidRDefault="00977BDF" w:rsidP="00977BDF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77BDF">
        <w:rPr>
          <w:color w:val="111111"/>
        </w:rPr>
        <w:t>      Основными элементами структуры в порядке их следования являются:</w:t>
      </w:r>
    </w:p>
    <w:p w:rsidR="00977BDF" w:rsidRPr="00977BDF" w:rsidRDefault="00977BDF" w:rsidP="00977BDF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77BDF">
        <w:rPr>
          <w:rStyle w:val="a5"/>
          <w:color w:val="111111"/>
        </w:rPr>
        <w:t>-титульный лист (приложение</w:t>
      </w:r>
      <w:proofErr w:type="gramStart"/>
      <w:r w:rsidRPr="00977BDF">
        <w:rPr>
          <w:rStyle w:val="a5"/>
          <w:color w:val="111111"/>
        </w:rPr>
        <w:t>1</w:t>
      </w:r>
      <w:proofErr w:type="gramEnd"/>
      <w:r w:rsidRPr="00977BDF">
        <w:rPr>
          <w:rStyle w:val="a5"/>
          <w:color w:val="111111"/>
        </w:rPr>
        <w:t>);</w:t>
      </w:r>
    </w:p>
    <w:p w:rsidR="00977BDF" w:rsidRPr="00977BDF" w:rsidRDefault="00977BDF" w:rsidP="00977BDF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77BDF">
        <w:rPr>
          <w:rStyle w:val="a5"/>
          <w:color w:val="111111"/>
        </w:rPr>
        <w:t>-содержание (оглавление);</w:t>
      </w:r>
    </w:p>
    <w:p w:rsidR="00977BDF" w:rsidRPr="00977BDF" w:rsidRDefault="00977BDF" w:rsidP="00977BDF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77BDF">
        <w:rPr>
          <w:rStyle w:val="a5"/>
          <w:color w:val="111111"/>
        </w:rPr>
        <w:t>-введение (постановка задач);</w:t>
      </w:r>
    </w:p>
    <w:p w:rsidR="00977BDF" w:rsidRPr="00977BDF" w:rsidRDefault="00977BDF" w:rsidP="00977BDF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77BDF">
        <w:rPr>
          <w:rStyle w:val="a5"/>
          <w:color w:val="111111"/>
        </w:rPr>
        <w:t>-основная часть;</w:t>
      </w:r>
    </w:p>
    <w:p w:rsidR="00977BDF" w:rsidRPr="00977BDF" w:rsidRDefault="00977BDF" w:rsidP="00977BDF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77BDF">
        <w:rPr>
          <w:rStyle w:val="a5"/>
          <w:color w:val="111111"/>
        </w:rPr>
        <w:t>-заключение;</w:t>
      </w:r>
    </w:p>
    <w:p w:rsidR="00977BDF" w:rsidRPr="00977BDF" w:rsidRDefault="00977BDF" w:rsidP="00977BDF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77BDF">
        <w:rPr>
          <w:rStyle w:val="a5"/>
          <w:color w:val="111111"/>
        </w:rPr>
        <w:t>-список использованных источников;</w:t>
      </w:r>
    </w:p>
    <w:p w:rsidR="00977BDF" w:rsidRPr="00977BDF" w:rsidRDefault="00977BDF" w:rsidP="00977BDF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77BDF">
        <w:rPr>
          <w:rStyle w:val="a5"/>
          <w:color w:val="111111"/>
        </w:rPr>
        <w:t>-приложения.</w:t>
      </w:r>
    </w:p>
    <w:p w:rsidR="00977BDF" w:rsidRPr="00977BDF" w:rsidRDefault="00977BDF" w:rsidP="00977BDF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77BDF">
        <w:rPr>
          <w:color w:val="111111"/>
        </w:rPr>
        <w:t>          </w:t>
      </w:r>
      <w:r w:rsidRPr="00977BDF">
        <w:rPr>
          <w:rStyle w:val="a4"/>
          <w:color w:val="111111"/>
          <w:u w:val="single"/>
        </w:rPr>
        <w:t>Титульный ли</w:t>
      </w:r>
      <w:proofErr w:type="gramStart"/>
      <w:r w:rsidRPr="00977BDF">
        <w:rPr>
          <w:rStyle w:val="a4"/>
          <w:color w:val="111111"/>
          <w:u w:val="single"/>
        </w:rPr>
        <w:t>ст</w:t>
      </w:r>
      <w:r w:rsidRPr="00977BDF">
        <w:rPr>
          <w:color w:val="111111"/>
        </w:rPr>
        <w:t> вкл</w:t>
      </w:r>
      <w:proofErr w:type="gramEnd"/>
      <w:r w:rsidRPr="00977BDF">
        <w:rPr>
          <w:color w:val="111111"/>
        </w:rPr>
        <w:t>ючает название темы исследования (название работы), название секции, в которую направляется работа, фамилии, имена, отчества авторов исследования, руководителя исследовательской работы, полное название учреждения образования в соответствии с его уставом, город и год выполнения работы. Титульный ли</w:t>
      </w:r>
      <w:proofErr w:type="gramStart"/>
      <w:r w:rsidRPr="00977BDF">
        <w:rPr>
          <w:color w:val="111111"/>
        </w:rPr>
        <w:t>ст вкл</w:t>
      </w:r>
      <w:proofErr w:type="gramEnd"/>
      <w:r w:rsidRPr="00977BDF">
        <w:rPr>
          <w:color w:val="111111"/>
        </w:rPr>
        <w:t>ючается в общую нумерацию страниц. Номер страницы на титульном листе не проставляется.</w:t>
      </w:r>
    </w:p>
    <w:p w:rsidR="00977BDF" w:rsidRPr="00977BDF" w:rsidRDefault="00977BDF" w:rsidP="00977BDF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77BDF">
        <w:rPr>
          <w:color w:val="111111"/>
        </w:rPr>
        <w:t>           </w:t>
      </w:r>
      <w:r w:rsidRPr="00977BDF">
        <w:rPr>
          <w:rStyle w:val="a4"/>
          <w:color w:val="111111"/>
          <w:u w:val="single"/>
        </w:rPr>
        <w:t>Содержание</w:t>
      </w:r>
      <w:r w:rsidRPr="00977BDF">
        <w:rPr>
          <w:color w:val="111111"/>
        </w:rPr>
        <w:t> (оглавление), включает название структурных частей с указанием нумерации соответствующих страниц арабскими цифрами.</w:t>
      </w:r>
    </w:p>
    <w:p w:rsidR="00977BDF" w:rsidRPr="00977BDF" w:rsidRDefault="00977BDF" w:rsidP="00977BDF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77BDF">
        <w:rPr>
          <w:color w:val="111111"/>
        </w:rPr>
        <w:t>           </w:t>
      </w:r>
      <w:r w:rsidRPr="00977BDF">
        <w:rPr>
          <w:rStyle w:val="a4"/>
          <w:color w:val="111111"/>
          <w:u w:val="single"/>
        </w:rPr>
        <w:t>Введение</w:t>
      </w:r>
      <w:r w:rsidRPr="00977BDF">
        <w:rPr>
          <w:color w:val="111111"/>
        </w:rPr>
        <w:t> (постановка задач), в котором приводится описание исследуемой проблемы (кратко обосновывается актуальность выбранной темы исследования, делается краткий обзор известных данных и литературы, формулируются цели и задачи исследования исходные идеи и гипотезы, формулируется объект и предмет исследования, а также излагается, в чем заключается новизна, значимость и прикладная ценность полученных результатов).</w:t>
      </w:r>
    </w:p>
    <w:p w:rsidR="00977BDF" w:rsidRPr="00977BDF" w:rsidRDefault="00977BDF" w:rsidP="00977BDF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77BDF">
        <w:rPr>
          <w:color w:val="111111"/>
        </w:rPr>
        <w:t>          </w:t>
      </w:r>
      <w:proofErr w:type="gramStart"/>
      <w:r w:rsidRPr="00977BDF">
        <w:rPr>
          <w:rStyle w:val="a4"/>
          <w:color w:val="111111"/>
          <w:u w:val="single"/>
        </w:rPr>
        <w:t>Основная часть</w:t>
      </w:r>
      <w:r w:rsidRPr="00977BDF">
        <w:rPr>
          <w:color w:val="111111"/>
        </w:rPr>
        <w:t>, в зависимости от специфики предмета, должна содержать информацию, собранную и обработанную исследователем: следует четко, ясно и доходчиво изложить результаты, полученные при исследовании, а также привести доказательства, объем и степень подробности которых, должны быть достаточными для оценки достоверности представленных результатов (описание основных рассматриваемых фактов, характеристика методов решения проблемы, использованные технологии, оборудование и приборы, экспериментальные данные (описание опытов экспериментов, наблюдений</w:t>
      </w:r>
      <w:proofErr w:type="gramEnd"/>
      <w:r w:rsidRPr="00977BDF">
        <w:rPr>
          <w:color w:val="111111"/>
        </w:rPr>
        <w:t xml:space="preserve">, </w:t>
      </w:r>
      <w:proofErr w:type="gramStart"/>
      <w:r w:rsidRPr="00977BDF">
        <w:rPr>
          <w:color w:val="111111"/>
        </w:rPr>
        <w:t>собственные данные, полученные при их проведении)).</w:t>
      </w:r>
      <w:proofErr w:type="gramEnd"/>
    </w:p>
    <w:p w:rsidR="00977BDF" w:rsidRPr="00977BDF" w:rsidRDefault="00977BDF" w:rsidP="00977BDF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77BDF">
        <w:rPr>
          <w:color w:val="111111"/>
        </w:rPr>
        <w:t>          </w:t>
      </w:r>
      <w:r w:rsidRPr="00977BDF">
        <w:rPr>
          <w:rStyle w:val="a4"/>
          <w:color w:val="111111"/>
          <w:u w:val="single"/>
        </w:rPr>
        <w:t>Заключение</w:t>
      </w:r>
      <w:r w:rsidRPr="00977BDF">
        <w:rPr>
          <w:color w:val="111111"/>
        </w:rPr>
        <w:t> должно содержать основные выводы и результаты, к которым авторы пришли в процессе работы над исследованием, а также проводится их анализ на соответствии исходным идеям и гипотезам. При этом отмечается самостоятельность, новизна, теоретическое и фактическое значение результатов, предложения по возможному практическому использованию результатов исследования.</w:t>
      </w:r>
    </w:p>
    <w:p w:rsidR="00977BDF" w:rsidRPr="00977BDF" w:rsidRDefault="00977BDF" w:rsidP="00977BDF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77BDF">
        <w:rPr>
          <w:color w:val="111111"/>
        </w:rPr>
        <w:t>          Если работа проводилась с привлечением специалистов и оборудования других организаций, необходимо указать, какая часть работы проводилась самостоятел</w:t>
      </w:r>
      <w:bookmarkStart w:id="0" w:name="_GoBack"/>
      <w:bookmarkEnd w:id="0"/>
      <w:r w:rsidRPr="00977BDF">
        <w:rPr>
          <w:color w:val="111111"/>
        </w:rPr>
        <w:t xml:space="preserve">ьно, а </w:t>
      </w:r>
      <w:r w:rsidRPr="00977BDF">
        <w:rPr>
          <w:color w:val="111111"/>
        </w:rPr>
        <w:lastRenderedPageBreak/>
        <w:t>какая с привлечением соответствующих специалистов. В тексте работы обязательно должны быть даны ссылки на все приложения, таблицы, графики, рисунки.</w:t>
      </w:r>
    </w:p>
    <w:p w:rsidR="00977BDF" w:rsidRPr="00977BDF" w:rsidRDefault="00977BDF" w:rsidP="00977BDF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77BDF">
        <w:rPr>
          <w:color w:val="111111"/>
        </w:rPr>
        <w:t>           В </w:t>
      </w:r>
      <w:r w:rsidRPr="00977BDF">
        <w:rPr>
          <w:rStyle w:val="a4"/>
          <w:color w:val="111111"/>
          <w:u w:val="single"/>
        </w:rPr>
        <w:t>список используемых источников</w:t>
      </w:r>
      <w:r w:rsidRPr="00977BDF">
        <w:rPr>
          <w:color w:val="111111"/>
        </w:rPr>
        <w:t> заносятся публикации, издания и источники, использованные автором. Информация о каждом издании должна быть оформлена в строгой последовательности: фамилия, инициалы автора; название издания; выходные данные издательства; год издания; № выпуска (если издание периодическое); количество страниц. Все издания должны быть пронумерованы и расположены в алфавитном порядке. Ссылки на используемые источники по тексту работы обязательны! Список используемых источников и ссылки должны быть оформлены в соответствии с правилами библиографического описания.</w:t>
      </w:r>
    </w:p>
    <w:p w:rsidR="00977BDF" w:rsidRPr="00977BDF" w:rsidRDefault="00977BDF" w:rsidP="00977BDF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77BDF">
        <w:rPr>
          <w:color w:val="111111"/>
        </w:rPr>
        <w:t>          В </w:t>
      </w:r>
      <w:r w:rsidRPr="00977BDF">
        <w:rPr>
          <w:rStyle w:val="a4"/>
          <w:color w:val="111111"/>
          <w:u w:val="single"/>
        </w:rPr>
        <w:t>приложении</w:t>
      </w:r>
      <w:r w:rsidRPr="00977BDF">
        <w:rPr>
          <w:color w:val="111111"/>
        </w:rPr>
        <w:t> помещаются вспомогательные или дополнительные материалы (дополнительные таблицы, графики, рисунки, схемы, карты и т.д.). Каждое приложение следует начинать с новой страницы с указанием вверху справа страницы слова «Приложение», его обозначения.</w:t>
      </w:r>
    </w:p>
    <w:p w:rsidR="00977BDF" w:rsidRPr="00977BDF" w:rsidRDefault="00977BDF" w:rsidP="00977BDF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77BDF">
        <w:rPr>
          <w:color w:val="111111"/>
        </w:rPr>
        <w:t>        </w:t>
      </w:r>
      <w:r w:rsidRPr="00977BDF">
        <w:rPr>
          <w:rStyle w:val="a4"/>
          <w:color w:val="111111"/>
          <w:u w:val="single"/>
        </w:rPr>
        <w:t> Материалы</w:t>
      </w:r>
      <w:r w:rsidRPr="00977BDF">
        <w:rPr>
          <w:color w:val="111111"/>
        </w:rPr>
        <w:t xml:space="preserve"> набираются в текстовом формате редактора </w:t>
      </w:r>
      <w:proofErr w:type="spellStart"/>
      <w:r w:rsidRPr="00977BDF">
        <w:rPr>
          <w:color w:val="111111"/>
        </w:rPr>
        <w:t>MSWord</w:t>
      </w:r>
      <w:proofErr w:type="spellEnd"/>
      <w:r w:rsidRPr="00977BDF">
        <w:rPr>
          <w:color w:val="111111"/>
        </w:rPr>
        <w:t>, шрифт </w:t>
      </w:r>
      <w:proofErr w:type="spellStart"/>
      <w:r w:rsidRPr="00977BDF">
        <w:rPr>
          <w:rStyle w:val="a4"/>
          <w:color w:val="111111"/>
        </w:rPr>
        <w:t>TimesNewRoman</w:t>
      </w:r>
      <w:proofErr w:type="spellEnd"/>
      <w:r w:rsidRPr="00977BDF">
        <w:rPr>
          <w:color w:val="111111"/>
        </w:rPr>
        <w:t>, размер </w:t>
      </w:r>
      <w:r w:rsidRPr="00977BDF">
        <w:rPr>
          <w:rStyle w:val="a4"/>
          <w:color w:val="111111"/>
        </w:rPr>
        <w:t>14</w:t>
      </w:r>
      <w:r w:rsidRPr="00977BDF">
        <w:rPr>
          <w:color w:val="111111"/>
        </w:rPr>
        <w:t>, полуторный интервал, выравнивание по ширине, поля верхнее и нижнее –20 мм, левое – 30 мм, правое – 10 мм. Нумерация страниц снизу справа.</w:t>
      </w:r>
    </w:p>
    <w:p w:rsidR="00977BDF" w:rsidRPr="00977BDF" w:rsidRDefault="00977BDF" w:rsidP="00977BDF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77BDF">
        <w:rPr>
          <w:color w:val="111111"/>
        </w:rPr>
        <w:t>         Объем работы не должен превышать 20 страниц формата А</w:t>
      </w:r>
      <w:proofErr w:type="gramStart"/>
      <w:r w:rsidRPr="00977BDF">
        <w:rPr>
          <w:color w:val="111111"/>
        </w:rPr>
        <w:t>4</w:t>
      </w:r>
      <w:proofErr w:type="gramEnd"/>
      <w:r w:rsidRPr="00977BDF">
        <w:rPr>
          <w:color w:val="111111"/>
        </w:rPr>
        <w:t>, приложения могут занимать до 10 страниц. Исследовательская работа должна быть распечатана на стандартных листах белой бумаги формата А</w:t>
      </w:r>
      <w:proofErr w:type="gramStart"/>
      <w:r w:rsidRPr="00977BDF">
        <w:rPr>
          <w:color w:val="111111"/>
        </w:rPr>
        <w:t>4</w:t>
      </w:r>
      <w:proofErr w:type="gramEnd"/>
      <w:r w:rsidRPr="00977BDF">
        <w:rPr>
          <w:color w:val="111111"/>
        </w:rPr>
        <w:t>.</w:t>
      </w:r>
    </w:p>
    <w:p w:rsidR="00977BDF" w:rsidRPr="00977BDF" w:rsidRDefault="00977BDF" w:rsidP="00977BDF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</w:rPr>
      </w:pPr>
      <w:r w:rsidRPr="00977BDF">
        <w:rPr>
          <w:rStyle w:val="a4"/>
          <w:color w:val="111111"/>
        </w:rPr>
        <w:t>Требования к оформлению тезисов</w:t>
      </w:r>
    </w:p>
    <w:p w:rsidR="00977BDF" w:rsidRPr="00977BDF" w:rsidRDefault="00977BDF" w:rsidP="00977BDF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77BDF">
        <w:rPr>
          <w:color w:val="111111"/>
        </w:rPr>
        <w:t>           Материалы тезисов набираются в текстовом формате редактора </w:t>
      </w:r>
      <w:proofErr w:type="spellStart"/>
      <w:r w:rsidRPr="00977BDF">
        <w:rPr>
          <w:rStyle w:val="a4"/>
          <w:color w:val="111111"/>
        </w:rPr>
        <w:t>MSWord</w:t>
      </w:r>
      <w:proofErr w:type="spellEnd"/>
      <w:r w:rsidRPr="00977BDF">
        <w:rPr>
          <w:rStyle w:val="a4"/>
          <w:color w:val="111111"/>
        </w:rPr>
        <w:t>, </w:t>
      </w:r>
      <w:r w:rsidRPr="00977BDF">
        <w:rPr>
          <w:color w:val="111111"/>
        </w:rPr>
        <w:t>шрифт </w:t>
      </w:r>
      <w:proofErr w:type="spellStart"/>
      <w:r w:rsidRPr="00977BDF">
        <w:rPr>
          <w:rStyle w:val="a4"/>
          <w:color w:val="111111"/>
        </w:rPr>
        <w:t>TimesNewRoman</w:t>
      </w:r>
      <w:proofErr w:type="spellEnd"/>
      <w:r w:rsidRPr="00977BDF">
        <w:rPr>
          <w:rStyle w:val="a4"/>
          <w:color w:val="111111"/>
        </w:rPr>
        <w:t>, </w:t>
      </w:r>
      <w:r w:rsidRPr="00977BDF">
        <w:rPr>
          <w:color w:val="111111"/>
        </w:rPr>
        <w:t>размер 12, полуторный интервал, выравнивание по ширине, поля верхнее и нижнее – 20 мм, левое – 30 мм, правое – 10 мм.</w:t>
      </w:r>
    </w:p>
    <w:p w:rsidR="00977BDF" w:rsidRPr="00977BDF" w:rsidRDefault="00977BDF" w:rsidP="00977BDF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77BDF">
        <w:rPr>
          <w:color w:val="111111"/>
        </w:rPr>
        <w:t>           Объём тезисов не более 3 страниц печатного текста формата А</w:t>
      </w:r>
      <w:proofErr w:type="gramStart"/>
      <w:r w:rsidRPr="00977BDF">
        <w:rPr>
          <w:color w:val="111111"/>
        </w:rPr>
        <w:t>4</w:t>
      </w:r>
      <w:proofErr w:type="gramEnd"/>
      <w:r w:rsidRPr="00977BDF">
        <w:rPr>
          <w:color w:val="111111"/>
        </w:rPr>
        <w:t>.</w:t>
      </w:r>
    </w:p>
    <w:p w:rsidR="00977BDF" w:rsidRPr="00977BDF" w:rsidRDefault="00977BDF" w:rsidP="00977BDF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77BDF">
        <w:rPr>
          <w:color w:val="111111"/>
        </w:rPr>
        <w:t>           Название работы набирается жирным шрифтом 14 размера заглавными буквами с выравниванием по центру страницы.</w:t>
      </w:r>
    </w:p>
    <w:p w:rsidR="00977BDF" w:rsidRPr="00977BDF" w:rsidRDefault="00977BDF" w:rsidP="00977BDF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77BDF">
        <w:rPr>
          <w:color w:val="111111"/>
        </w:rPr>
        <w:t>           Информация об авторах и руководителе набирается шрифтом 12 размера с выравниванием по правому краю.</w:t>
      </w:r>
    </w:p>
    <w:p w:rsidR="00977BDF" w:rsidRPr="00977BDF" w:rsidRDefault="00977BDF" w:rsidP="00977BDF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77BDF">
        <w:rPr>
          <w:color w:val="111111"/>
        </w:rPr>
        <w:t>           Название работы и информация об авторе, информация об авторе и текст тезисов, список литературы (если есть) разделяются пустой строкой.</w:t>
      </w:r>
    </w:p>
    <w:p w:rsidR="00977BDF" w:rsidRPr="00977BDF" w:rsidRDefault="00977BDF" w:rsidP="00977BDF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77BDF">
        <w:rPr>
          <w:color w:val="111111"/>
        </w:rPr>
        <w:t xml:space="preserve">           При написании тезисов необходимо обосновать актуальность темы. </w:t>
      </w:r>
      <w:proofErr w:type="gramStart"/>
      <w:r w:rsidRPr="00977BDF">
        <w:rPr>
          <w:color w:val="111111"/>
        </w:rPr>
        <w:t>Далее приводятся цель работы, задачи, предмет, объект исследования, гипотеза, перечисляются основные методы исследования, краткое содержание, трактовка полученных результатов, их возможной практической значимости, выводы.</w:t>
      </w:r>
      <w:proofErr w:type="gramEnd"/>
      <w:r w:rsidRPr="00977BDF">
        <w:rPr>
          <w:color w:val="111111"/>
        </w:rPr>
        <w:t xml:space="preserve"> Для экспериментальных исследовательских работ необходимо указать место и время проведения исследования, методику проведённого </w:t>
      </w:r>
      <w:proofErr w:type="spellStart"/>
      <w:r w:rsidRPr="00977BDF">
        <w:rPr>
          <w:color w:val="111111"/>
        </w:rPr>
        <w:t>исследования</w:t>
      </w:r>
      <w:proofErr w:type="gramStart"/>
      <w:r w:rsidRPr="00977BDF">
        <w:rPr>
          <w:rStyle w:val="a5"/>
          <w:color w:val="111111"/>
        </w:rPr>
        <w:t>.</w:t>
      </w:r>
      <w:r w:rsidRPr="00977BDF">
        <w:rPr>
          <w:color w:val="111111"/>
        </w:rPr>
        <w:t>Е</w:t>
      </w:r>
      <w:proofErr w:type="gramEnd"/>
      <w:r w:rsidRPr="00977BDF">
        <w:rPr>
          <w:color w:val="111111"/>
        </w:rPr>
        <w:t>сли</w:t>
      </w:r>
      <w:proofErr w:type="spellEnd"/>
      <w:r w:rsidRPr="00977BDF">
        <w:rPr>
          <w:color w:val="111111"/>
        </w:rPr>
        <w:t xml:space="preserve"> в тезисах приведена информация из литературных источников, на них делаются ссылки.</w:t>
      </w:r>
    </w:p>
    <w:p w:rsidR="00977BDF" w:rsidRPr="00977BDF" w:rsidRDefault="00977BDF" w:rsidP="00977BDF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77BDF">
        <w:rPr>
          <w:color w:val="111111"/>
        </w:rPr>
        <w:t>           Графическая информация (рисунки, графики, диаграммы) в тексте не допускаются.</w:t>
      </w:r>
    </w:p>
    <w:p w:rsidR="00977BDF" w:rsidRPr="00977BDF" w:rsidRDefault="00977BDF" w:rsidP="00977BDF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977BDF">
        <w:rPr>
          <w:color w:val="111111"/>
        </w:rPr>
        <w:t>         В случае представления работы с нарушением настоящих условий, а также в случае плагиата оргкомитет имеет право отклонить работу от рассмотрения и участия.</w:t>
      </w:r>
    </w:p>
    <w:p w:rsidR="00377925" w:rsidRPr="00977BDF" w:rsidRDefault="00377925">
      <w:pPr>
        <w:rPr>
          <w:rFonts w:ascii="Times New Roman" w:hAnsi="Times New Roman" w:cs="Times New Roman"/>
          <w:sz w:val="24"/>
          <w:szCs w:val="24"/>
        </w:rPr>
      </w:pPr>
    </w:p>
    <w:sectPr w:rsidR="00377925" w:rsidRPr="0097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F1"/>
    <w:rsid w:val="00377925"/>
    <w:rsid w:val="004952F1"/>
    <w:rsid w:val="00670084"/>
    <w:rsid w:val="008333D8"/>
    <w:rsid w:val="00977BDF"/>
    <w:rsid w:val="00982975"/>
    <w:rsid w:val="00A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BDF"/>
    <w:rPr>
      <w:b/>
      <w:bCs/>
    </w:rPr>
  </w:style>
  <w:style w:type="character" w:styleId="a5">
    <w:name w:val="Emphasis"/>
    <w:basedOn w:val="a0"/>
    <w:uiPriority w:val="20"/>
    <w:qFormat/>
    <w:rsid w:val="00977B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BDF"/>
    <w:rPr>
      <w:b/>
      <w:bCs/>
    </w:rPr>
  </w:style>
  <w:style w:type="character" w:styleId="a5">
    <w:name w:val="Emphasis"/>
    <w:basedOn w:val="a0"/>
    <w:uiPriority w:val="20"/>
    <w:qFormat/>
    <w:rsid w:val="00977B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2020-01-21T07:42:00Z</dcterms:created>
  <dcterms:modified xsi:type="dcterms:W3CDTF">2020-01-21T07:43:00Z</dcterms:modified>
</cp:coreProperties>
</file>